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0c8e3ddd7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e7613410c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5a9c0ba84d2f" /><Relationship Type="http://schemas.openxmlformats.org/officeDocument/2006/relationships/numbering" Target="/word/numbering.xml" Id="R70d4b9f5844f4bcc" /><Relationship Type="http://schemas.openxmlformats.org/officeDocument/2006/relationships/settings" Target="/word/settings.xml" Id="R3472f4574cb64d24" /><Relationship Type="http://schemas.openxmlformats.org/officeDocument/2006/relationships/image" Target="/word/media/ef105911-9ff5-48a3-a3ed-4280be5a987c.png" Id="R1a7e7613410c4295" /></Relationships>
</file>