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d023aa1cb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11191fc0d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Shortt Gap,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c3dd4d4454fe0" /><Relationship Type="http://schemas.openxmlformats.org/officeDocument/2006/relationships/numbering" Target="/word/numbering.xml" Id="R6afe5cc70f794f7e" /><Relationship Type="http://schemas.openxmlformats.org/officeDocument/2006/relationships/settings" Target="/word/settings.xml" Id="R13b7f8cbb2ad4865" /><Relationship Type="http://schemas.openxmlformats.org/officeDocument/2006/relationships/image" Target="/word/media/79495ec6-b621-4657-a68f-a75184ab69fc.png" Id="Rb1811191fc0d4d88" /></Relationships>
</file>