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16e4c689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f70730c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5e054da7a43cb" /><Relationship Type="http://schemas.openxmlformats.org/officeDocument/2006/relationships/numbering" Target="/word/numbering.xml" Id="Rbb4a1d58b15344f2" /><Relationship Type="http://schemas.openxmlformats.org/officeDocument/2006/relationships/settings" Target="/word/settings.xml" Id="R7aa76f990ebe44cd" /><Relationship Type="http://schemas.openxmlformats.org/officeDocument/2006/relationships/image" Target="/word/media/49017be4-3fe8-420b-89bf-6b8540258009.png" Id="Re894f70730c54fcc" /></Relationships>
</file>