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cdedbc0fb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abece52f3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Shover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3f4cd0a894c21" /><Relationship Type="http://schemas.openxmlformats.org/officeDocument/2006/relationships/numbering" Target="/word/numbering.xml" Id="R2c6d1cd1fa864943" /><Relationship Type="http://schemas.openxmlformats.org/officeDocument/2006/relationships/settings" Target="/word/settings.xml" Id="Ra7f7473e7e25498a" /><Relationship Type="http://schemas.openxmlformats.org/officeDocument/2006/relationships/image" Target="/word/media/e23b3e0e-5695-409e-b45b-0259e42130ad.png" Id="Receabece52f3480b" /></Relationships>
</file>