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303d844aaa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97e97e152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Shrader,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16e96951d4ad5" /><Relationship Type="http://schemas.openxmlformats.org/officeDocument/2006/relationships/numbering" Target="/word/numbering.xml" Id="Rd83fd319aa664c50" /><Relationship Type="http://schemas.openxmlformats.org/officeDocument/2006/relationships/settings" Target="/word/settings.xml" Id="Reed32ead862e469f" /><Relationship Type="http://schemas.openxmlformats.org/officeDocument/2006/relationships/image" Target="/word/media/24cf12c9-d367-4eb9-b8a5-7b297a49fac9.png" Id="R46e97e97e1524558" /></Relationships>
</file>