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00d923fa2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5eb330a32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Shrub Oak,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4baefc71946b7" /><Relationship Type="http://schemas.openxmlformats.org/officeDocument/2006/relationships/numbering" Target="/word/numbering.xml" Id="R98a58100aef04858" /><Relationship Type="http://schemas.openxmlformats.org/officeDocument/2006/relationships/settings" Target="/word/settings.xml" Id="R8e1b1866462e4062" /><Relationship Type="http://schemas.openxmlformats.org/officeDocument/2006/relationships/image" Target="/word/media/ae9fb6e3-293a-4250-9af5-5be87dd1a96a.png" Id="Rb735eb330a3244f7" /></Relationships>
</file>