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840ba91d5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8e27e9718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40b6d8ed14d1d" /><Relationship Type="http://schemas.openxmlformats.org/officeDocument/2006/relationships/numbering" Target="/word/numbering.xml" Id="R07f35674687c4937" /><Relationship Type="http://schemas.openxmlformats.org/officeDocument/2006/relationships/settings" Target="/word/settings.xml" Id="R8e4cdd6547e549f1" /><Relationship Type="http://schemas.openxmlformats.org/officeDocument/2006/relationships/image" Target="/word/media/64455e43-b581-498e-8b6f-3f3a5f6988f7.png" Id="R5b78e27e971840de" /></Relationships>
</file>