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ec83112bf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6c99a9503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Shultis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b737419074670" /><Relationship Type="http://schemas.openxmlformats.org/officeDocument/2006/relationships/numbering" Target="/word/numbering.xml" Id="R50657f43be61442d" /><Relationship Type="http://schemas.openxmlformats.org/officeDocument/2006/relationships/settings" Target="/word/settings.xml" Id="R04bb307b45504bc4" /><Relationship Type="http://schemas.openxmlformats.org/officeDocument/2006/relationships/image" Target="/word/media/0fed619a-8346-4b5e-b3df-1bc4de659726.png" Id="R0a56c99a95034e74" /></Relationships>
</file>