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d396577e2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bd8ae5f2e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af0f6e8f6483c" /><Relationship Type="http://schemas.openxmlformats.org/officeDocument/2006/relationships/numbering" Target="/word/numbering.xml" Id="Rf1000fc6c9de46a5" /><Relationship Type="http://schemas.openxmlformats.org/officeDocument/2006/relationships/settings" Target="/word/settings.xml" Id="R8a3803410c2b4565" /><Relationship Type="http://schemas.openxmlformats.org/officeDocument/2006/relationships/image" Target="/word/media/93b9d98b-1aca-49ff-b585-e52226805973.png" Id="R6dabd8ae5f2e48da" /></Relationships>
</file>