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780bf25ca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723ee06a7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Shuwah,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2b46e1a214bcd" /><Relationship Type="http://schemas.openxmlformats.org/officeDocument/2006/relationships/numbering" Target="/word/numbering.xml" Id="R58c38491a62a40c1" /><Relationship Type="http://schemas.openxmlformats.org/officeDocument/2006/relationships/settings" Target="/word/settings.xml" Id="R704f6bdbb7b94928" /><Relationship Type="http://schemas.openxmlformats.org/officeDocument/2006/relationships/image" Target="/word/media/7652e915-2b08-44f6-bc5c-f9debbbbc193.png" Id="Rcdf723ee06a74b2e" /></Relationships>
</file>