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ab284b5ad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8c27d009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Sibagna,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f56ab3d34f8d" /><Relationship Type="http://schemas.openxmlformats.org/officeDocument/2006/relationships/numbering" Target="/word/numbering.xml" Id="R37814a6195d74937" /><Relationship Type="http://schemas.openxmlformats.org/officeDocument/2006/relationships/settings" Target="/word/settings.xml" Id="Rd14ba0805e794ebd" /><Relationship Type="http://schemas.openxmlformats.org/officeDocument/2006/relationships/image" Target="/word/media/72b578e7-b666-4129-ae9d-b0bf61940f30.png" Id="R1bd18c27d0094544" /></Relationships>
</file>