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7c9f4722e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914e8fb7e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Sibbie,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cdaa386e2417a" /><Relationship Type="http://schemas.openxmlformats.org/officeDocument/2006/relationships/numbering" Target="/word/numbering.xml" Id="Ra38f59cdfb7c495d" /><Relationship Type="http://schemas.openxmlformats.org/officeDocument/2006/relationships/settings" Target="/word/settings.xml" Id="Rb029d1d14053464f" /><Relationship Type="http://schemas.openxmlformats.org/officeDocument/2006/relationships/image" Target="/word/media/311529bd-ec5e-4ecb-a813-6cf8ee056465.png" Id="R41b914e8fb7e42a3" /></Relationships>
</file>