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bcba9b4ec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8a321cbf9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Sibleyville,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bae13a73d4c11" /><Relationship Type="http://schemas.openxmlformats.org/officeDocument/2006/relationships/numbering" Target="/word/numbering.xml" Id="R95beaa75f4e34636" /><Relationship Type="http://schemas.openxmlformats.org/officeDocument/2006/relationships/settings" Target="/word/settings.xml" Id="Rcb90d83d371e4754" /><Relationship Type="http://schemas.openxmlformats.org/officeDocument/2006/relationships/image" Target="/word/media/b775463c-83c4-427a-9458-e90d39d3b449.png" Id="R5218a321cbf94da2" /></Relationships>
</file>