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d045470b9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daa769a59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Siddon,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7e3753f754eef" /><Relationship Type="http://schemas.openxmlformats.org/officeDocument/2006/relationships/numbering" Target="/word/numbering.xml" Id="Re868855f7b944da1" /><Relationship Type="http://schemas.openxmlformats.org/officeDocument/2006/relationships/settings" Target="/word/settings.xml" Id="R54f6d018accd4e16" /><Relationship Type="http://schemas.openxmlformats.org/officeDocument/2006/relationships/image" Target="/word/media/c2adbe6d-15f2-43e2-a59e-a1b8d016cf3f.png" Id="R93cdaa769a594a52" /></Relationships>
</file>