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3888e86d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bd20034d5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Siders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fd73e8b324618" /><Relationship Type="http://schemas.openxmlformats.org/officeDocument/2006/relationships/numbering" Target="/word/numbering.xml" Id="Rf79ec54493d444df" /><Relationship Type="http://schemas.openxmlformats.org/officeDocument/2006/relationships/settings" Target="/word/settings.xml" Id="Raf838aabff274d72" /><Relationship Type="http://schemas.openxmlformats.org/officeDocument/2006/relationships/image" Target="/word/media/50bfec8b-0b81-4126-b15d-6f5129030506.png" Id="R7ecbd20034d54943" /></Relationships>
</file>