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a0e496c7a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f4c7dc8a946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Sidmar,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7c0543a044e69" /><Relationship Type="http://schemas.openxmlformats.org/officeDocument/2006/relationships/numbering" Target="/word/numbering.xml" Id="Rc0caebdbbb0a42c2" /><Relationship Type="http://schemas.openxmlformats.org/officeDocument/2006/relationships/settings" Target="/word/settings.xml" Id="R5f559367f822488e" /><Relationship Type="http://schemas.openxmlformats.org/officeDocument/2006/relationships/image" Target="/word/media/7af361af-4186-4b5d-88d1-00bef4f66559.png" Id="Rf4ef4c7dc8a94669" /></Relationships>
</file>