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f91d9b0bb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e49f15326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Sidneyville,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eda57306d4af0" /><Relationship Type="http://schemas.openxmlformats.org/officeDocument/2006/relationships/numbering" Target="/word/numbering.xml" Id="R5cc116fd4cfc4029" /><Relationship Type="http://schemas.openxmlformats.org/officeDocument/2006/relationships/settings" Target="/word/settings.xml" Id="R4d0945fb05ad45d5" /><Relationship Type="http://schemas.openxmlformats.org/officeDocument/2006/relationships/image" Target="/word/media/375ace53-0d0a-406b-9dee-a00001a32828.png" Id="R326e49f153264ecc" /></Relationships>
</file>