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4421da79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23f2212c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Vista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c2a2a0cfd446c" /><Relationship Type="http://schemas.openxmlformats.org/officeDocument/2006/relationships/numbering" Target="/word/numbering.xml" Id="Rff8e30766e1a499e" /><Relationship Type="http://schemas.openxmlformats.org/officeDocument/2006/relationships/settings" Target="/word/settings.xml" Id="Rcbe17a8553e8402b" /><Relationship Type="http://schemas.openxmlformats.org/officeDocument/2006/relationships/image" Target="/word/media/f5237d19-663f-44c2-8073-3b0f2a78cb4d.png" Id="R88f23f2212c445aa" /></Relationships>
</file>