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270977adb642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e0722c04b1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Signal Hill,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98dce91794868" /><Relationship Type="http://schemas.openxmlformats.org/officeDocument/2006/relationships/numbering" Target="/word/numbering.xml" Id="R8003dbf7a59a402c" /><Relationship Type="http://schemas.openxmlformats.org/officeDocument/2006/relationships/settings" Target="/word/settings.xml" Id="R63627e2fc87c42f7" /><Relationship Type="http://schemas.openxmlformats.org/officeDocument/2006/relationships/image" Target="/word/media/8e9a99ca-e82d-4ec3-af52-3b1126750f20.png" Id="R75e0722c04b14fc9" /></Relationships>
</file>