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7792f154f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e24ea79de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Siko,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d1aa74019463c" /><Relationship Type="http://schemas.openxmlformats.org/officeDocument/2006/relationships/numbering" Target="/word/numbering.xml" Id="R2de4d78a0d82463f" /><Relationship Type="http://schemas.openxmlformats.org/officeDocument/2006/relationships/settings" Target="/word/settings.xml" Id="Ra0525ffc67e24b5c" /><Relationship Type="http://schemas.openxmlformats.org/officeDocument/2006/relationships/image" Target="/word/media/03bfe1e1-288e-437b-bc66-7d6fa6ade947.png" Id="Rf57e24ea79de4534" /></Relationships>
</file>