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d6eb8f4e6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8e77fee8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a3e8179e4cdb" /><Relationship Type="http://schemas.openxmlformats.org/officeDocument/2006/relationships/numbering" Target="/word/numbering.xml" Id="R78d810b8f66b4f1e" /><Relationship Type="http://schemas.openxmlformats.org/officeDocument/2006/relationships/settings" Target="/word/settings.xml" Id="Rfc8ef06f1c0c4ee7" /><Relationship Type="http://schemas.openxmlformats.org/officeDocument/2006/relationships/image" Target="/word/media/7a272b5d-0770-4e93-b83a-4738f1665fc0.png" Id="R64898e77fee84a72" /></Relationships>
</file>