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984d6d6c0a47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baa783f2643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df192f52b4134" /><Relationship Type="http://schemas.openxmlformats.org/officeDocument/2006/relationships/numbering" Target="/word/numbering.xml" Id="Rd9bd781d3f914bd9" /><Relationship Type="http://schemas.openxmlformats.org/officeDocument/2006/relationships/settings" Target="/word/settings.xml" Id="R394ca3a08bb8409b" /><Relationship Type="http://schemas.openxmlformats.org/officeDocument/2006/relationships/image" Target="/word/media/bceee77d-002e-48a3-a7fd-dfd8eb6b9b2c.png" Id="Rcabbaa783f2643f6" /></Relationships>
</file>