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aa1cb1fd3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1dd17bbd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Silesia,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8a0755e7a4ad3" /><Relationship Type="http://schemas.openxmlformats.org/officeDocument/2006/relationships/numbering" Target="/word/numbering.xml" Id="R433e1273f69b4849" /><Relationship Type="http://schemas.openxmlformats.org/officeDocument/2006/relationships/settings" Target="/word/settings.xml" Id="R2c399fc63089400a" /><Relationship Type="http://schemas.openxmlformats.org/officeDocument/2006/relationships/image" Target="/word/media/8157b3af-e6e5-4bd6-bc06-4a42f8ffa516.png" Id="R67011dd17bbd423d" /></Relationships>
</file>