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c00009ec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27a1caa9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e4330b7d344b1" /><Relationship Type="http://schemas.openxmlformats.org/officeDocument/2006/relationships/numbering" Target="/word/numbering.xml" Id="R485757b9ec774f7d" /><Relationship Type="http://schemas.openxmlformats.org/officeDocument/2006/relationships/settings" Target="/word/settings.xml" Id="R17a9ec59a0454799" /><Relationship Type="http://schemas.openxmlformats.org/officeDocument/2006/relationships/image" Target="/word/media/a3be329a-e34d-4ab0-8517-8c13283a265d.png" Id="R391a27a1caa94170" /></Relationships>
</file>