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4f9eee060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52c3ce6a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ea17d69af407c" /><Relationship Type="http://schemas.openxmlformats.org/officeDocument/2006/relationships/numbering" Target="/word/numbering.xml" Id="R48b97fdb966e41e8" /><Relationship Type="http://schemas.openxmlformats.org/officeDocument/2006/relationships/settings" Target="/word/settings.xml" Id="R14f65ed8181e4df1" /><Relationship Type="http://schemas.openxmlformats.org/officeDocument/2006/relationships/image" Target="/word/media/d78d9eb3-7354-4b03-882d-27c13fc06ab6.png" Id="R168d52c3ce6a4d4f" /></Relationships>
</file>