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1f4bbf29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2ae3e096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4362cf2e4493c" /><Relationship Type="http://schemas.openxmlformats.org/officeDocument/2006/relationships/numbering" Target="/word/numbering.xml" Id="Rc227be48dca5479f" /><Relationship Type="http://schemas.openxmlformats.org/officeDocument/2006/relationships/settings" Target="/word/settings.xml" Id="R5193f8d321494407" /><Relationship Type="http://schemas.openxmlformats.org/officeDocument/2006/relationships/image" Target="/word/media/8078436c-330e-41b4-a30d-aced8b14cb97.png" Id="Rf8e82ae3e0964307" /></Relationships>
</file>