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95015e98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af137ad1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b9c375e6422a" /><Relationship Type="http://schemas.openxmlformats.org/officeDocument/2006/relationships/numbering" Target="/word/numbering.xml" Id="R91d864b1e3984d2f" /><Relationship Type="http://schemas.openxmlformats.org/officeDocument/2006/relationships/settings" Target="/word/settings.xml" Id="R2cb9a172b5634842" /><Relationship Type="http://schemas.openxmlformats.org/officeDocument/2006/relationships/image" Target="/word/media/d44d246e-5718-41b2-8037-f374ea987ff3.png" Id="R166af137ad1149b8" /></Relationships>
</file>