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191dc062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99ae1eadc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73b6c96f742ec" /><Relationship Type="http://schemas.openxmlformats.org/officeDocument/2006/relationships/numbering" Target="/word/numbering.xml" Id="R15f790f467074536" /><Relationship Type="http://schemas.openxmlformats.org/officeDocument/2006/relationships/settings" Target="/word/settings.xml" Id="R4869b587b42a41ec" /><Relationship Type="http://schemas.openxmlformats.org/officeDocument/2006/relationships/image" Target="/word/media/546e8a7f-34a1-42cf-8c0c-e91cddd1c0b3.png" Id="Rf3399ae1eadc4401" /></Relationships>
</file>