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d9476f797f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e4874bbdd546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c170526d0c46f4" /><Relationship Type="http://schemas.openxmlformats.org/officeDocument/2006/relationships/numbering" Target="/word/numbering.xml" Id="R05fc5f1aa9a24c1f" /><Relationship Type="http://schemas.openxmlformats.org/officeDocument/2006/relationships/settings" Target="/word/settings.xml" Id="R9c54d97602db456b" /><Relationship Type="http://schemas.openxmlformats.org/officeDocument/2006/relationships/image" Target="/word/media/537d833b-4dd9-4aca-9d7c-8ed2ec5ceb42.png" Id="R19e4874bbdd54676" /></Relationships>
</file>