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76a39e4ed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0edb5b413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f83c87ac74f6c" /><Relationship Type="http://schemas.openxmlformats.org/officeDocument/2006/relationships/numbering" Target="/word/numbering.xml" Id="R495020edad4a4901" /><Relationship Type="http://schemas.openxmlformats.org/officeDocument/2006/relationships/settings" Target="/word/settings.xml" Id="Reb95a06056864dd4" /><Relationship Type="http://schemas.openxmlformats.org/officeDocument/2006/relationships/image" Target="/word/media/e8530b3f-7206-476b-bb69-13f7a28c9469.png" Id="R4840edb5b4134251" /></Relationships>
</file>