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501450ce0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f47e69d6e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Silvestro,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66f3c88a14afc" /><Relationship Type="http://schemas.openxmlformats.org/officeDocument/2006/relationships/numbering" Target="/word/numbering.xml" Id="R3b6582618c6e4532" /><Relationship Type="http://schemas.openxmlformats.org/officeDocument/2006/relationships/settings" Target="/word/settings.xml" Id="R5154bc4b7a064f52" /><Relationship Type="http://schemas.openxmlformats.org/officeDocument/2006/relationships/image" Target="/word/media/ee73aaa8-cac8-4c95-9de1-4d9957de0c00.png" Id="Rbccf47e69d6e4be7" /></Relationships>
</file>