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f78dae1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b4ae43d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0aab9c122498a" /><Relationship Type="http://schemas.openxmlformats.org/officeDocument/2006/relationships/numbering" Target="/word/numbering.xml" Id="R5fd5871bd7974f71" /><Relationship Type="http://schemas.openxmlformats.org/officeDocument/2006/relationships/settings" Target="/word/settings.xml" Id="R290a172ebd6d412a" /><Relationship Type="http://schemas.openxmlformats.org/officeDocument/2006/relationships/image" Target="/word/media/9f4f731f-4dba-4e5f-b8d2-51bfbffa2ea0.png" Id="R2242b4ae43d6472a" /></Relationships>
</file>