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0ae5f6f6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8a2c7acac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036ed22e544be" /><Relationship Type="http://schemas.openxmlformats.org/officeDocument/2006/relationships/numbering" Target="/word/numbering.xml" Id="Rba4a2c172b6b4139" /><Relationship Type="http://schemas.openxmlformats.org/officeDocument/2006/relationships/settings" Target="/word/settings.xml" Id="Ree50c830bdc24122" /><Relationship Type="http://schemas.openxmlformats.org/officeDocument/2006/relationships/image" Target="/word/media/148cf95f-3888-4f8d-ac4e-fb716fe57b8e.png" Id="R46f8a2c7acac4be7" /></Relationships>
</file>