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56ca70876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461f81f34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92a7ac15c459c" /><Relationship Type="http://schemas.openxmlformats.org/officeDocument/2006/relationships/numbering" Target="/word/numbering.xml" Id="Rb77329f32b474d2d" /><Relationship Type="http://schemas.openxmlformats.org/officeDocument/2006/relationships/settings" Target="/word/settings.xml" Id="Rddc549770e1643d9" /><Relationship Type="http://schemas.openxmlformats.org/officeDocument/2006/relationships/image" Target="/word/media/fc8ca26c-e435-43f4-a90f-46b226e46625.png" Id="R01a461f81f344738" /></Relationships>
</file>