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60d84697664a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c9bc7d37e34b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Simonsons,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beba4d94d14c53" /><Relationship Type="http://schemas.openxmlformats.org/officeDocument/2006/relationships/numbering" Target="/word/numbering.xml" Id="R304a99f8ce2e4903" /><Relationship Type="http://schemas.openxmlformats.org/officeDocument/2006/relationships/settings" Target="/word/settings.xml" Id="R628b9e5b14f944d7" /><Relationship Type="http://schemas.openxmlformats.org/officeDocument/2006/relationships/image" Target="/word/media/c3dfeb4d-e995-4600-93e7-8b6fbfc32aec.png" Id="Ra4c9bc7d37e34b23" /></Relationships>
</file>