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31a706c8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9b1b52d3a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Simpkins,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a44016f0f4d0e" /><Relationship Type="http://schemas.openxmlformats.org/officeDocument/2006/relationships/numbering" Target="/word/numbering.xml" Id="Rfb55a5313c5f4e42" /><Relationship Type="http://schemas.openxmlformats.org/officeDocument/2006/relationships/settings" Target="/word/settings.xml" Id="R4925f0f170974e63" /><Relationship Type="http://schemas.openxmlformats.org/officeDocument/2006/relationships/image" Target="/word/media/1a169c2b-ecb1-4b4c-aa72-4ce04a2f3336.png" Id="R6159b1b52d3a4759" /></Relationships>
</file>