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1fa08164ae42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7568f013124d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Simpkins Place,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4a61ba5a0c4a9c" /><Relationship Type="http://schemas.openxmlformats.org/officeDocument/2006/relationships/numbering" Target="/word/numbering.xml" Id="R9cc8b54881e2442f" /><Relationship Type="http://schemas.openxmlformats.org/officeDocument/2006/relationships/settings" Target="/word/settings.xml" Id="R3ee3968bebe548de" /><Relationship Type="http://schemas.openxmlformats.org/officeDocument/2006/relationships/image" Target="/word/media/659c21d2-b2ac-44fe-a5d4-e0b09eb83893.png" Id="R1c7568f013124df5" /></Relationships>
</file>