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e32ef1df246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e4cac26cc7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Simpson Crossroads,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51254140764e25" /><Relationship Type="http://schemas.openxmlformats.org/officeDocument/2006/relationships/numbering" Target="/word/numbering.xml" Id="R4854adc404764bd5" /><Relationship Type="http://schemas.openxmlformats.org/officeDocument/2006/relationships/settings" Target="/word/settings.xml" Id="R4ff2a2095b9a4402" /><Relationship Type="http://schemas.openxmlformats.org/officeDocument/2006/relationships/image" Target="/word/media/b69d3e00-00ab-4d78-a532-7e6ba16d3407.png" Id="Rc5e4cac26cc74e01" /></Relationships>
</file>