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26937d9b4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67957d0c4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d6c049eee4050" /><Relationship Type="http://schemas.openxmlformats.org/officeDocument/2006/relationships/numbering" Target="/word/numbering.xml" Id="Re2f39cd57054415a" /><Relationship Type="http://schemas.openxmlformats.org/officeDocument/2006/relationships/settings" Target="/word/settings.xml" Id="R5c3c035ad20944b0" /><Relationship Type="http://schemas.openxmlformats.org/officeDocument/2006/relationships/image" Target="/word/media/e61a020a-3a0a-4b97-a40d-4b4c0ca13c67.png" Id="R24c67957d0c44669" /></Relationships>
</file>