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0071bfe31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faddd5d98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Simsbury,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2a03f0de04146" /><Relationship Type="http://schemas.openxmlformats.org/officeDocument/2006/relationships/numbering" Target="/word/numbering.xml" Id="R7be0df873cee4b33" /><Relationship Type="http://schemas.openxmlformats.org/officeDocument/2006/relationships/settings" Target="/word/settings.xml" Id="Rf55dbe585cfb4a8c" /><Relationship Type="http://schemas.openxmlformats.org/officeDocument/2006/relationships/image" Target="/word/media/47c63d1c-0176-49eb-bc7f-362f0bcb5c46.png" Id="Re87faddd5d984369" /></Relationships>
</file>