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c6915166b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49017179b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Sioux Valley,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4cac8640d4270" /><Relationship Type="http://schemas.openxmlformats.org/officeDocument/2006/relationships/numbering" Target="/word/numbering.xml" Id="Rdc37992e87ad4fe6" /><Relationship Type="http://schemas.openxmlformats.org/officeDocument/2006/relationships/settings" Target="/word/settings.xml" Id="Ra6ee1f3b2c4c4cc4" /><Relationship Type="http://schemas.openxmlformats.org/officeDocument/2006/relationships/image" Target="/word/media/4e06337d-1a63-4a98-9980-3c42df6fc7c2.png" Id="Rea149017179b4443" /></Relationships>
</file>