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273794e43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3968947c3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Sipple,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ff403e91644da" /><Relationship Type="http://schemas.openxmlformats.org/officeDocument/2006/relationships/numbering" Target="/word/numbering.xml" Id="Rc912b54aa06a4d1c" /><Relationship Type="http://schemas.openxmlformats.org/officeDocument/2006/relationships/settings" Target="/word/settings.xml" Id="Rc9fb22e72da44722" /><Relationship Type="http://schemas.openxmlformats.org/officeDocument/2006/relationships/image" Target="/word/media/eae4443f-d05e-41ff-8b9b-8eff5d75866f.png" Id="Re2d3968947c34c5d" /></Relationships>
</file>