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ba5a45fe7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4615df364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969b55661413a" /><Relationship Type="http://schemas.openxmlformats.org/officeDocument/2006/relationships/numbering" Target="/word/numbering.xml" Id="R46e7d5d504c044aa" /><Relationship Type="http://schemas.openxmlformats.org/officeDocument/2006/relationships/settings" Target="/word/settings.xml" Id="Ra8ccff5e0a3b482d" /><Relationship Type="http://schemas.openxmlformats.org/officeDocument/2006/relationships/image" Target="/word/media/d7aba0bc-4ca3-4493-ad29-37411d6ac431.png" Id="R25c4615df3644f92" /></Relationships>
</file>