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f507d5d2d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d06bf612f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470b79e724082" /><Relationship Type="http://schemas.openxmlformats.org/officeDocument/2006/relationships/numbering" Target="/word/numbering.xml" Id="R3bef5f7c8a114ee5" /><Relationship Type="http://schemas.openxmlformats.org/officeDocument/2006/relationships/settings" Target="/word/settings.xml" Id="R31e91cc2d5db48a5" /><Relationship Type="http://schemas.openxmlformats.org/officeDocument/2006/relationships/image" Target="/word/media/5e7fcff7-f4db-4e3b-96a4-2ebed0f3dd0b.png" Id="Rc64d06bf612f4682" /></Relationships>
</file>