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022cc122a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b704b30c8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Sixteen,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a3bff43ee4a86" /><Relationship Type="http://schemas.openxmlformats.org/officeDocument/2006/relationships/numbering" Target="/word/numbering.xml" Id="Re368d20299024b0e" /><Relationship Type="http://schemas.openxmlformats.org/officeDocument/2006/relationships/settings" Target="/word/settings.xml" Id="R0fa2510855084dc9" /><Relationship Type="http://schemas.openxmlformats.org/officeDocument/2006/relationships/image" Target="/word/media/e2b93957-e79b-4816-aac6-596d9a4f3543.png" Id="R531b704b30c84aa9" /></Relationships>
</file>