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efb438bd8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7fadfb1c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c5d1948594732" /><Relationship Type="http://schemas.openxmlformats.org/officeDocument/2006/relationships/numbering" Target="/word/numbering.xml" Id="R54b93982149f43da" /><Relationship Type="http://schemas.openxmlformats.org/officeDocument/2006/relationships/settings" Target="/word/settings.xml" Id="R2093d27e4e6c4fc6" /><Relationship Type="http://schemas.openxmlformats.org/officeDocument/2006/relationships/image" Target="/word/media/1ca43364-0a91-4c7d-a26a-e76ba17b3d72.png" Id="R27897fadfb1c49ca" /></Relationships>
</file>