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ecebe6648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5c50da048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Skiatook,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660b326a742ac" /><Relationship Type="http://schemas.openxmlformats.org/officeDocument/2006/relationships/numbering" Target="/word/numbering.xml" Id="R4e95cf1312fd436b" /><Relationship Type="http://schemas.openxmlformats.org/officeDocument/2006/relationships/settings" Target="/word/settings.xml" Id="Rebef1122b2804bc9" /><Relationship Type="http://schemas.openxmlformats.org/officeDocument/2006/relationships/image" Target="/word/media/b73c4cf5-9f41-4fa6-939b-354ec1157b99.png" Id="R3a35c50da0484645" /></Relationships>
</file>