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7c7b1dda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46e47c82d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Skimino,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f4fb613224f48" /><Relationship Type="http://schemas.openxmlformats.org/officeDocument/2006/relationships/numbering" Target="/word/numbering.xml" Id="Rad39b9b5680049e4" /><Relationship Type="http://schemas.openxmlformats.org/officeDocument/2006/relationships/settings" Target="/word/settings.xml" Id="R748ddd76e33c4328" /><Relationship Type="http://schemas.openxmlformats.org/officeDocument/2006/relationships/image" Target="/word/media/db6eab75-918b-44b3-bda7-0dca5e090fcb.png" Id="Rda746e47c82d4066" /></Relationships>
</file>