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0eb93c401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6e0833667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Skinkertown,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e2619462d4a99" /><Relationship Type="http://schemas.openxmlformats.org/officeDocument/2006/relationships/numbering" Target="/word/numbering.xml" Id="R200f8b7769ec421c" /><Relationship Type="http://schemas.openxmlformats.org/officeDocument/2006/relationships/settings" Target="/word/settings.xml" Id="Rcb8172d301db4277" /><Relationship Type="http://schemas.openxmlformats.org/officeDocument/2006/relationships/image" Target="/word/media/a849f163-6b7d-4106-b586-0200e384758b.png" Id="Rac06e083366740f1" /></Relationships>
</file>