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5c2fc6d22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1c8375ff0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Skippack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3d27c359747b7" /><Relationship Type="http://schemas.openxmlformats.org/officeDocument/2006/relationships/numbering" Target="/word/numbering.xml" Id="Rc8f2e000bf234da1" /><Relationship Type="http://schemas.openxmlformats.org/officeDocument/2006/relationships/settings" Target="/word/settings.xml" Id="Rcbc43f1fc439455e" /><Relationship Type="http://schemas.openxmlformats.org/officeDocument/2006/relationships/image" Target="/word/media/6eebccc7-80f7-426e-bc08-fbf45c67ab7f.png" Id="R0711c8375ff049f7" /></Relationships>
</file>